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F" w:rsidRPr="009803BF" w:rsidRDefault="009803BF" w:rsidP="00375E09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3BF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9803BF" w:rsidRPr="009803BF" w:rsidRDefault="009803BF" w:rsidP="00375E09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3BF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культуры </w:t>
      </w:r>
    </w:p>
    <w:p w:rsidR="009803BF" w:rsidRPr="009803BF" w:rsidRDefault="009803BF" w:rsidP="00375E09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3BF"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:rsidR="009803BF" w:rsidRDefault="00541FA1" w:rsidP="00F92B9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14.07.2022 № 210-ОД</w:t>
      </w:r>
    </w:p>
    <w:p w:rsidR="00F92B91" w:rsidRDefault="00F92B91" w:rsidP="00F92B9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B91" w:rsidRDefault="00F92B91" w:rsidP="00F92B9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6AB5" w:rsidRPr="00F92B91" w:rsidRDefault="00CA6AB5" w:rsidP="00F92B91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375E09" w:rsidP="00375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Примерная </w:t>
      </w:r>
      <w:r w:rsidR="009803BF" w:rsidRPr="00375E09">
        <w:rPr>
          <w:rFonts w:ascii="Times New Roman" w:hAnsi="Times New Roman" w:cs="Times New Roman"/>
          <w:b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3BF" w:rsidRPr="00375E09">
        <w:rPr>
          <w:rFonts w:ascii="Times New Roman" w:hAnsi="Times New Roman" w:cs="Times New Roman"/>
          <w:b/>
          <w:sz w:val="28"/>
          <w:szCs w:val="28"/>
          <w:lang w:eastAsia="ru-RU"/>
        </w:rPr>
        <w:t>договора</w:t>
      </w:r>
      <w:r w:rsidR="009803BF" w:rsidRPr="00375E0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проведении э</w:t>
      </w:r>
      <w:r w:rsidRPr="00375E09">
        <w:rPr>
          <w:rFonts w:ascii="Times New Roman" w:hAnsi="Times New Roman" w:cs="Times New Roman"/>
          <w:b/>
          <w:sz w:val="28"/>
          <w:szCs w:val="28"/>
          <w:lang w:eastAsia="ru-RU"/>
        </w:rPr>
        <w:t>кспертизы культурных ценностей №</w:t>
      </w:r>
      <w:r w:rsidR="009803BF" w:rsidRPr="00375E09">
        <w:rPr>
          <w:rFonts w:ascii="Times New Roman" w:hAnsi="Times New Roman" w:cs="Times New Roman"/>
          <w:b/>
          <w:sz w:val="28"/>
          <w:szCs w:val="28"/>
          <w:lang w:eastAsia="ru-RU"/>
        </w:rPr>
        <w:t>____</w:t>
      </w:r>
    </w:p>
    <w:p w:rsidR="00D7383E" w:rsidRDefault="00D7383E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83E" w:rsidRDefault="00D7383E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г._________________                               </w:t>
      </w:r>
      <w:r w:rsidR="001965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65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653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«__»__________</w:t>
      </w:r>
      <w:r w:rsidR="00196533">
        <w:rPr>
          <w:rFonts w:ascii="Times New Roman" w:hAnsi="Times New Roman" w:cs="Times New Roman"/>
          <w:sz w:val="28"/>
          <w:szCs w:val="28"/>
          <w:lang w:eastAsia="ru-RU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83E" w:rsidRPr="00D7383E" w:rsidRDefault="00D7383E" w:rsidP="00375E0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7383E">
        <w:rPr>
          <w:rFonts w:ascii="Times New Roman" w:hAnsi="Times New Roman" w:cs="Times New Roman"/>
          <w:sz w:val="20"/>
          <w:szCs w:val="20"/>
          <w:lang w:eastAsia="ru-RU"/>
        </w:rPr>
        <w:t>(место заключения договора)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196533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(дата заключения договора)</w:t>
      </w:r>
    </w:p>
    <w:p w:rsidR="009803BF" w:rsidRPr="00375E09" w:rsidRDefault="009803BF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81B" w:rsidRDefault="009803BF" w:rsidP="00B34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договор (далее - Договор) заключен между ________________________________________ (фамилия, имя, отчество (последнее при наличии) физического лица, в том числе зарегистрированного в качестве </w:t>
      </w:r>
      <w:r w:rsidR="00801F86">
        <w:rPr>
          <w:rFonts w:ascii="Times New Roman" w:hAnsi="Times New Roman" w:cs="Times New Roman"/>
          <w:sz w:val="28"/>
          <w:szCs w:val="28"/>
          <w:lang w:eastAsia="ru-RU"/>
        </w:rPr>
        <w:t>физического лица-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предпринимателя, или полное наименование юридического лица с указанием его организационно-правовой формы, в </w:t>
      </w:r>
      <w:r w:rsidRPr="00B34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лице, ___________________________________________ (должность,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наличии), действующий</w:t>
      </w:r>
      <w:r w:rsidR="00B346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) на основании ______________ (наименование и реквизиты документа, подтверждающего полномочия представителя Заказчика экспертизы) далее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именуемый</w:t>
      </w:r>
      <w:proofErr w:type="gramStart"/>
      <w:r w:rsidR="00541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E8D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proofErr w:type="gramEnd"/>
      <w:r w:rsidR="00ED2E8D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ED2E8D">
        <w:rPr>
          <w:rFonts w:ascii="Times New Roman" w:hAnsi="Times New Roman" w:cs="Times New Roman"/>
          <w:sz w:val="28"/>
          <w:szCs w:val="28"/>
          <w:lang w:eastAsia="ru-RU"/>
        </w:rPr>
        <w:t>) «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Заказ</w:t>
      </w:r>
      <w:r w:rsidR="00ED2E8D">
        <w:rPr>
          <w:rFonts w:ascii="Times New Roman" w:hAnsi="Times New Roman" w:cs="Times New Roman"/>
          <w:sz w:val="28"/>
          <w:szCs w:val="28"/>
          <w:lang w:eastAsia="ru-RU"/>
        </w:rPr>
        <w:t>чик экспертизы»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, с одной стороны, и </w:t>
      </w:r>
    </w:p>
    <w:p w:rsidR="009803BF" w:rsidRPr="00375E09" w:rsidRDefault="0027636D" w:rsidP="002763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________________________ (</w:t>
      </w:r>
      <w:r w:rsidR="0054181B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="00636565">
        <w:rPr>
          <w:rFonts w:ascii="Times New Roman" w:hAnsi="Times New Roman" w:cs="Times New Roman"/>
          <w:sz w:val="28"/>
          <w:szCs w:val="28"/>
          <w:lang w:eastAsia="ru-RU"/>
        </w:rPr>
        <w:t>, имеющее право на проведение экспертизы культурных ценностей)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329E">
        <w:rPr>
          <w:rFonts w:ascii="Times New Roman" w:hAnsi="Times New Roman" w:cs="Times New Roman"/>
          <w:sz w:val="28"/>
          <w:szCs w:val="28"/>
          <w:lang w:eastAsia="ru-RU"/>
        </w:rPr>
        <w:t xml:space="preserve"> в лице ________________________________</w:t>
      </w:r>
      <w:r w:rsidR="001F1774">
        <w:rPr>
          <w:rFonts w:ascii="Times New Roman" w:hAnsi="Times New Roman" w:cs="Times New Roman"/>
          <w:sz w:val="28"/>
          <w:szCs w:val="28"/>
          <w:lang w:eastAsia="ru-RU"/>
        </w:rPr>
        <w:t xml:space="preserve"> (должность, фамилия, имя, отчество</w:t>
      </w:r>
      <w:r w:rsidR="00C10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5A25">
        <w:rPr>
          <w:rFonts w:ascii="Times New Roman" w:hAnsi="Times New Roman" w:cs="Times New Roman"/>
          <w:sz w:val="28"/>
          <w:szCs w:val="28"/>
          <w:lang w:eastAsia="ru-RU"/>
        </w:rPr>
        <w:t>(последнее при наличии)</w:t>
      </w:r>
      <w:r w:rsidR="004F329E">
        <w:rPr>
          <w:rFonts w:ascii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ED2E8D">
        <w:rPr>
          <w:rFonts w:ascii="Times New Roman" w:hAnsi="Times New Roman" w:cs="Times New Roman"/>
          <w:sz w:val="28"/>
          <w:szCs w:val="28"/>
          <w:lang w:eastAsia="ru-RU"/>
        </w:rPr>
        <w:t>________________________________,</w:t>
      </w:r>
      <w:r w:rsidR="00546A72" w:rsidRPr="00546A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A7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46A72" w:rsidRPr="00375E09">
        <w:rPr>
          <w:rFonts w:ascii="Times New Roman" w:hAnsi="Times New Roman" w:cs="Times New Roman"/>
          <w:sz w:val="28"/>
          <w:szCs w:val="28"/>
          <w:lang w:eastAsia="ru-RU"/>
        </w:rPr>
        <w:t>наименование и реквизиты документа, подтверждающего полномочия</w:t>
      </w:r>
      <w:r w:rsidR="00546A7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D2E8D" w:rsidRPr="00ED2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E8D" w:rsidRPr="00375E09">
        <w:rPr>
          <w:rFonts w:ascii="Times New Roman" w:hAnsi="Times New Roman" w:cs="Times New Roman"/>
          <w:sz w:val="28"/>
          <w:szCs w:val="28"/>
          <w:lang w:eastAsia="ru-RU"/>
        </w:rPr>
        <w:t>далее именуемый</w:t>
      </w:r>
      <w:r w:rsidR="00ED2E8D">
        <w:rPr>
          <w:rFonts w:ascii="Times New Roman" w:hAnsi="Times New Roman" w:cs="Times New Roman"/>
          <w:sz w:val="28"/>
          <w:szCs w:val="28"/>
          <w:lang w:eastAsia="ru-RU"/>
        </w:rPr>
        <w:t xml:space="preserve"> «Исполнитель»</w:t>
      </w:r>
      <w:r w:rsidR="00546A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2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A72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являющиеся </w:t>
      </w:r>
      <w:r w:rsidR="004D542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 </w:t>
      </w:r>
      <w:r w:rsidR="005E0912"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 w:rsidR="005E0912"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912">
        <w:rPr>
          <w:rFonts w:ascii="Times New Roman" w:hAnsi="Times New Roman" w:cs="Times New Roman"/>
          <w:sz w:val="28"/>
          <w:szCs w:val="28"/>
          <w:lang w:eastAsia="ru-RU"/>
        </w:rPr>
        <w:t>для проведения экспертизы культурных ценностей в соответствии с приказом Министерства культуры Донецкой Народной Республики от _____________№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____________, </w:t>
      </w:r>
      <w:r w:rsidR="004F329E">
        <w:rPr>
          <w:rFonts w:ascii="Times New Roman" w:hAnsi="Times New Roman" w:cs="Times New Roman"/>
          <w:sz w:val="28"/>
          <w:szCs w:val="28"/>
          <w:lang w:eastAsia="ru-RU"/>
        </w:rPr>
        <w:t>Эксперт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4F329E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7F3977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="007F3977"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="007F397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эксперта) </w:t>
      </w:r>
      <w:r w:rsidR="007F3977" w:rsidRPr="00375E09">
        <w:rPr>
          <w:rFonts w:ascii="Times New Roman" w:hAnsi="Times New Roman" w:cs="Times New Roman"/>
          <w:sz w:val="28"/>
          <w:szCs w:val="28"/>
          <w:lang w:eastAsia="ru-RU"/>
        </w:rPr>
        <w:t>(последнее при наличии)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, с другой стороны, о нижеследующем:</w:t>
      </w:r>
      <w:proofErr w:type="gramEnd"/>
    </w:p>
    <w:p w:rsidR="007F3977" w:rsidRDefault="007F3977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7F3977" w:rsidRDefault="009803BF" w:rsidP="007F3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977">
        <w:rPr>
          <w:rFonts w:ascii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7F3977" w:rsidRDefault="007F3977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DD5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40397">
        <w:rPr>
          <w:rFonts w:ascii="Times New Roman" w:hAnsi="Times New Roman" w:cs="Times New Roman"/>
          <w:sz w:val="28"/>
          <w:szCs w:val="28"/>
          <w:lang w:eastAsia="ru-RU"/>
        </w:rPr>
        <w:t>Проведение экспертизы движимого</w:t>
      </w:r>
      <w:r w:rsidR="00DD50E4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>(-ых) предмета</w:t>
      </w:r>
      <w:r w:rsidR="00DD50E4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940397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D50E4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C10D6F" w:rsidRPr="0094039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10D6F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>(ы) экспертизы)</w:t>
      </w:r>
      <w:r w:rsidR="00C06ADF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заявления Заказчика экспертизы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отнесения (</w:t>
      </w:r>
      <w:proofErr w:type="spellStart"/>
      <w:r w:rsidRPr="00940397">
        <w:rPr>
          <w:rFonts w:ascii="Times New Roman" w:hAnsi="Times New Roman" w:cs="Times New Roman"/>
          <w:sz w:val="28"/>
          <w:szCs w:val="28"/>
          <w:lang w:eastAsia="ru-RU"/>
        </w:rPr>
        <w:t>неотнесе</w:t>
      </w:r>
      <w:r w:rsidR="002410CD" w:rsidRPr="00940397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2410CD" w:rsidRPr="00940397">
        <w:rPr>
          <w:rFonts w:ascii="Times New Roman" w:hAnsi="Times New Roman" w:cs="Times New Roman"/>
          <w:sz w:val="28"/>
          <w:szCs w:val="28"/>
          <w:lang w:eastAsia="ru-RU"/>
        </w:rPr>
        <w:t>) их к культурным ценностям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>, отнесения (</w:t>
      </w:r>
      <w:proofErr w:type="spellStart"/>
      <w:r w:rsidRPr="00940397">
        <w:rPr>
          <w:rFonts w:ascii="Times New Roman" w:hAnsi="Times New Roman" w:cs="Times New Roman"/>
          <w:sz w:val="28"/>
          <w:szCs w:val="28"/>
          <w:lang w:eastAsia="ru-RU"/>
        </w:rPr>
        <w:t>неотнесения</w:t>
      </w:r>
      <w:proofErr w:type="spellEnd"/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) их к культурным ценностям, имеющим особое значение, </w:t>
      </w:r>
      <w:r w:rsidR="002410CD" w:rsidRPr="00940397">
        <w:rPr>
          <w:rFonts w:ascii="Times New Roman" w:hAnsi="Times New Roman" w:cs="Times New Roman"/>
          <w:sz w:val="28"/>
          <w:szCs w:val="28"/>
          <w:lang w:eastAsia="ru-RU"/>
        </w:rPr>
        <w:t>культурных ценностей</w:t>
      </w:r>
      <w:r w:rsidR="00C64C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10CD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возвращенных в </w:t>
      </w:r>
      <w:r w:rsidR="002410CD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Донецкую Народную Республику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>после временного вывоза (последнее указывается при обратном ввозе временно вывезенных культурных ценностей)</w:t>
      </w:r>
      <w:r w:rsidR="00973E2B"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39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экспертиза).</w:t>
      </w:r>
      <w:proofErr w:type="gramEnd"/>
    </w:p>
    <w:p w:rsidR="00940397" w:rsidRDefault="00940397" w:rsidP="00C10D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C10D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1.2. Перед Исполнителем поставлены следующие вопросы:</w:t>
      </w:r>
    </w:p>
    <w:p w:rsidR="00B7590C" w:rsidRDefault="00B7590C" w:rsidP="00B759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1.2.1.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 w:rsidR="00776887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661BE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C10D6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03BF" w:rsidRPr="00375E09" w:rsidRDefault="00B7590C" w:rsidP="00B759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1.2.2.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="00661BE8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03BF" w:rsidRPr="00375E09" w:rsidRDefault="00B7590C" w:rsidP="00B759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1.2.3.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10D6F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661BE8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887" w:rsidRDefault="00776887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Default="009803BF" w:rsidP="0077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887">
        <w:rPr>
          <w:rFonts w:ascii="Times New Roman" w:hAnsi="Times New Roman" w:cs="Times New Roman"/>
          <w:b/>
          <w:sz w:val="28"/>
          <w:szCs w:val="28"/>
          <w:lang w:eastAsia="ru-RU"/>
        </w:rPr>
        <w:t>2. Место, срок проведения экспертизы, порядок передачи объектов экспертизы и документов от Заказчика экспертизы Исполнителю на временное хранение (при необходимости) и порядок их возврата заказчику экспертизы</w:t>
      </w:r>
    </w:p>
    <w:p w:rsidR="00776887" w:rsidRPr="00776887" w:rsidRDefault="00776887" w:rsidP="0077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375E09" w:rsidRDefault="009803BF" w:rsidP="008F2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2.1. Экспертиза проводится на территории </w:t>
      </w:r>
      <w:r w:rsidR="008F2426"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по месту нахождения Заказчика/Исполнителя/объекта</w:t>
      </w:r>
      <w:proofErr w:type="gramStart"/>
      <w:r w:rsidR="008F2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) экспертизы, по адресу: _________________________________</w:t>
      </w:r>
      <w:r w:rsidR="008F2426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2426" w:rsidRDefault="008F2426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932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2.2. Исполнитель обязуется завершить экспертизу, в том числе оформление экспертного заключения (далее - эксп</w:t>
      </w:r>
      <w:r w:rsidR="009F74DB">
        <w:rPr>
          <w:rFonts w:ascii="Times New Roman" w:hAnsi="Times New Roman" w:cs="Times New Roman"/>
          <w:sz w:val="28"/>
          <w:szCs w:val="28"/>
          <w:lang w:eastAsia="ru-RU"/>
        </w:rPr>
        <w:t>ертное заключение), не позднее «____»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</w:t>
      </w: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74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74DB" w:rsidRDefault="009F74DB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247747" w:rsidRDefault="009803BF" w:rsidP="0024774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2.3. С момента </w:t>
      </w:r>
      <w:r w:rsidR="008D73B2">
        <w:rPr>
          <w:rFonts w:ascii="Times New Roman" w:hAnsi="Times New Roman" w:cs="Times New Roman"/>
          <w:sz w:val="28"/>
          <w:szCs w:val="28"/>
          <w:lang w:eastAsia="ru-RU"/>
        </w:rPr>
        <w:t>заключения Договора не позднее «___»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 г. Заказчик экспертизы представляет Исполнителю </w:t>
      </w:r>
      <w:r w:rsidR="0024774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proofErr w:type="gramStart"/>
      <w:r w:rsidR="008D7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ы) экспертизы в </w:t>
      </w:r>
      <w:r w:rsidRPr="008D73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количестве, указанном в </w:t>
      </w:r>
      <w:hyperlink r:id="rId7" w:anchor="/document/403182575/entry/11000" w:history="1">
        <w:r w:rsidRPr="008D73B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8D73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Договору, а при необходимости передает их Исполнителю на хранение.</w:t>
      </w:r>
      <w:r w:rsidR="002477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Хранение Исполнителем объекта</w:t>
      </w:r>
      <w:proofErr w:type="gramStart"/>
      <w:r w:rsidR="008D7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) экспертизы, переданного</w:t>
      </w:r>
      <w:r w:rsidR="00247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(-ых) ему Заказч</w:t>
      </w:r>
      <w:r w:rsidR="001329E6">
        <w:rPr>
          <w:rFonts w:ascii="Times New Roman" w:hAnsi="Times New Roman" w:cs="Times New Roman"/>
          <w:sz w:val="28"/>
          <w:szCs w:val="28"/>
          <w:lang w:eastAsia="ru-RU"/>
        </w:rPr>
        <w:t xml:space="preserve">иком, осуществляется по </w:t>
      </w:r>
      <w:r w:rsidR="00247747">
        <w:rPr>
          <w:rFonts w:ascii="Times New Roman" w:hAnsi="Times New Roman" w:cs="Times New Roman"/>
          <w:sz w:val="28"/>
          <w:szCs w:val="28"/>
          <w:lang w:eastAsia="ru-RU"/>
        </w:rPr>
        <w:t>адресу: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1329E6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, в условиях, исключающих его</w:t>
      </w:r>
      <w:r w:rsidR="008D7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(их) повреждение и (или) утрату, а также доступ к ним третьих лиц без соглас</w:t>
      </w:r>
      <w:r w:rsidR="00247747">
        <w:rPr>
          <w:rFonts w:ascii="Times New Roman" w:hAnsi="Times New Roman" w:cs="Times New Roman"/>
          <w:sz w:val="28"/>
          <w:szCs w:val="28"/>
          <w:lang w:eastAsia="ru-RU"/>
        </w:rPr>
        <w:t xml:space="preserve">ования с Заказчиком экспертизы.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проведения экспертизы объекты экспертизы, переданные Исполнителю на хранение, подлежат возврату Заказчику экспертизы в срок не позднее </w:t>
      </w:r>
      <w:r w:rsidR="00247747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 г., о чем делается соответствующая отметка </w:t>
      </w:r>
      <w:r w:rsidRPr="002477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8" w:anchor="/document/403182575/entry/11000" w:history="1">
        <w:r w:rsidRPr="0024774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2477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договору.</w:t>
      </w:r>
      <w:r w:rsidR="00247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Необходимость передачи объектов экспертизы определяется Исполнителем исходя из объемов исследований и количества объектов экспертизы.</w:t>
      </w:r>
    </w:p>
    <w:p w:rsidR="00247747" w:rsidRDefault="00247747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6B1ACD" w:rsidRDefault="009803BF" w:rsidP="006B1AC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2.4. С момента </w:t>
      </w:r>
      <w:r w:rsidR="006B1ACD">
        <w:rPr>
          <w:rFonts w:ascii="Times New Roman" w:hAnsi="Times New Roman" w:cs="Times New Roman"/>
          <w:sz w:val="28"/>
          <w:szCs w:val="28"/>
          <w:lang w:eastAsia="ru-RU"/>
        </w:rPr>
        <w:t>заключения Договора не позднее «__»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 г. Заказчик экспертизы передает Исполнителю документы о результатах ранее проведенных исследований объектов экспертизы, в том числе технико-технологического исследования, </w:t>
      </w:r>
      <w:r w:rsidRPr="006B1A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9" w:anchor="/document/403182575/entry/11000" w:history="1">
        <w:r w:rsidRPr="006B1AC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Pr="006B1A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Договору (при наличии).</w:t>
      </w:r>
    </w:p>
    <w:p w:rsidR="00B7590C" w:rsidRDefault="00B7590C" w:rsidP="00661BE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1ACD" w:rsidRDefault="009803BF" w:rsidP="006B1A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A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Методы исследования объектов экспертизы </w:t>
      </w:r>
    </w:p>
    <w:p w:rsidR="009803BF" w:rsidRPr="006B1ACD" w:rsidRDefault="009803BF" w:rsidP="006B1A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ACD">
        <w:rPr>
          <w:rFonts w:ascii="Times New Roman" w:hAnsi="Times New Roman" w:cs="Times New Roman"/>
          <w:b/>
          <w:sz w:val="28"/>
          <w:szCs w:val="28"/>
          <w:lang w:eastAsia="ru-RU"/>
        </w:rPr>
        <w:t>и порядок их применения</w:t>
      </w:r>
    </w:p>
    <w:p w:rsidR="006A1FFA" w:rsidRDefault="006A1FFA" w:rsidP="006A1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FFA" w:rsidRPr="006A1FFA" w:rsidRDefault="009803BF" w:rsidP="006A1F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FA">
        <w:rPr>
          <w:rFonts w:ascii="Times New Roman" w:hAnsi="Times New Roman" w:cs="Times New Roman"/>
          <w:sz w:val="28"/>
          <w:szCs w:val="28"/>
          <w:lang w:eastAsia="ru-RU"/>
        </w:rPr>
        <w:t>3.1. В процессе проведения экспертизы Исполнитель может применять исключительно не</w:t>
      </w:r>
      <w:r w:rsidR="006A1FFA" w:rsidRPr="006A1FFA">
        <w:rPr>
          <w:rFonts w:ascii="Times New Roman" w:hAnsi="Times New Roman" w:cs="Times New Roman"/>
          <w:sz w:val="28"/>
          <w:szCs w:val="28"/>
          <w:lang w:eastAsia="ru-RU"/>
        </w:rPr>
        <w:t>разрушающие методы исследования:</w:t>
      </w:r>
    </w:p>
    <w:p w:rsidR="006A1FFA" w:rsidRPr="006A1FFA" w:rsidRDefault="00B7590C" w:rsidP="006A1FFA">
      <w:pPr>
        <w:pStyle w:val="a4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3.1.1.</w:t>
      </w:r>
      <w:r w:rsidR="006A1FFA" w:rsidRPr="006A1FFA">
        <w:rPr>
          <w:color w:val="111111"/>
          <w:sz w:val="28"/>
          <w:szCs w:val="28"/>
        </w:rPr>
        <w:t> метод сравнительного анализа - сопоставление установленных при исследовании сведений об объектах экспертизы со сведениями об иных движимых предметах, являющихся аналогами объектов экспертизы;</w:t>
      </w:r>
    </w:p>
    <w:p w:rsidR="006A1FFA" w:rsidRPr="006A1FFA" w:rsidRDefault="00B7590C" w:rsidP="006A1FFA">
      <w:pPr>
        <w:pStyle w:val="a4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3.1.2.</w:t>
      </w:r>
      <w:r w:rsidR="006A1FFA" w:rsidRPr="006A1FFA">
        <w:rPr>
          <w:color w:val="111111"/>
          <w:sz w:val="28"/>
          <w:szCs w:val="28"/>
        </w:rPr>
        <w:t> метод стилистического анализа - выявление и фиксация композиционного, колористического, светотеневого решения при создании объектов экспертизы;</w:t>
      </w:r>
    </w:p>
    <w:p w:rsidR="006A1FFA" w:rsidRPr="006A1FFA" w:rsidRDefault="00B7590C" w:rsidP="006A1FFA">
      <w:pPr>
        <w:pStyle w:val="a4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3.1.3.</w:t>
      </w:r>
      <w:r w:rsidR="006A1FFA" w:rsidRPr="006A1FFA">
        <w:rPr>
          <w:color w:val="111111"/>
          <w:sz w:val="28"/>
          <w:szCs w:val="28"/>
        </w:rPr>
        <w:t> технико-технологический метод - микроскопическое, оптическое или физико-химическое исследование состава и свойств материалов, из которых состоят объекты экспертизы.</w:t>
      </w:r>
    </w:p>
    <w:p w:rsidR="009803BF" w:rsidRPr="00375E09" w:rsidRDefault="009803BF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6A1F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3.2. Порядок </w:t>
      </w: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применения методов исследования объектов экспертизы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по отдельности или в совокупности определяется Исполнителем по согласованию с Заказчиком экспертизы.</w:t>
      </w:r>
    </w:p>
    <w:p w:rsidR="006B2BEB" w:rsidRDefault="006B2BEB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E74" w:rsidRDefault="009803BF" w:rsidP="006B2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2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Стоимость проведения экспертизы культурных ценностей, </w:t>
      </w:r>
    </w:p>
    <w:p w:rsidR="009803BF" w:rsidRDefault="009803BF" w:rsidP="006B2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2BEB">
        <w:rPr>
          <w:rFonts w:ascii="Times New Roman" w:hAnsi="Times New Roman" w:cs="Times New Roman"/>
          <w:b/>
          <w:sz w:val="28"/>
          <w:szCs w:val="28"/>
          <w:lang w:eastAsia="ru-RU"/>
        </w:rPr>
        <w:t>сроки и порядок оплаты</w:t>
      </w:r>
    </w:p>
    <w:p w:rsidR="006B2BEB" w:rsidRPr="006B2BEB" w:rsidRDefault="006B2BEB" w:rsidP="006B2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6B2BEB" w:rsidRDefault="009803BF" w:rsidP="006B2BE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4.1. Стоимость проведения экспертизы объекта</w:t>
      </w:r>
      <w:proofErr w:type="gramStart"/>
      <w:r w:rsidR="006B2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) экспертизы, указанного</w:t>
      </w:r>
      <w:r w:rsidR="006B2BEB">
        <w:rPr>
          <w:rFonts w:ascii="Times New Roman" w:hAnsi="Times New Roman" w:cs="Times New Roman"/>
          <w:sz w:val="28"/>
          <w:szCs w:val="28"/>
          <w:lang w:eastAsia="ru-RU"/>
        </w:rPr>
        <w:t xml:space="preserve"> (-ых) </w:t>
      </w:r>
      <w:r w:rsidRPr="006B2B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10" w:anchor="/document/403182575/entry/11000" w:history="1">
        <w:r w:rsidRPr="006B2BEB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6B2B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Договору, составляет _________________________ рублей/экспертиза проводится на безвозмездной основе.</w:t>
      </w:r>
    </w:p>
    <w:p w:rsidR="00070CA6" w:rsidRDefault="00070CA6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F37" w:rsidRDefault="009803BF" w:rsidP="00BF1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4.2. Заказчик экспертизы обязуется </w:t>
      </w: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оплатить </w:t>
      </w:r>
      <w:r w:rsidR="00D3261C">
        <w:rPr>
          <w:rFonts w:ascii="Times New Roman" w:hAnsi="Times New Roman" w:cs="Times New Roman"/>
          <w:sz w:val="28"/>
          <w:szCs w:val="28"/>
          <w:lang w:eastAsia="ru-RU"/>
        </w:rPr>
        <w:t xml:space="preserve">полную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стоимость проведения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  <w:r w:rsidR="0088347D">
        <w:rPr>
          <w:rFonts w:ascii="Times New Roman" w:hAnsi="Times New Roman" w:cs="Times New Roman"/>
          <w:sz w:val="28"/>
          <w:szCs w:val="28"/>
          <w:lang w:eastAsia="ru-RU"/>
        </w:rPr>
        <w:t xml:space="preserve"> до начала ее проведения</w:t>
      </w:r>
      <w:r w:rsidR="008B7F37">
        <w:rPr>
          <w:rFonts w:ascii="Times New Roman" w:hAnsi="Times New Roman" w:cs="Times New Roman"/>
          <w:sz w:val="28"/>
          <w:szCs w:val="28"/>
          <w:lang w:eastAsia="ru-RU"/>
        </w:rPr>
        <w:t xml:space="preserve">. Экспертиза </w:t>
      </w:r>
      <w:r w:rsidR="0088347D">
        <w:rPr>
          <w:rFonts w:ascii="Times New Roman" w:hAnsi="Times New Roman" w:cs="Times New Roman"/>
          <w:sz w:val="28"/>
          <w:szCs w:val="28"/>
          <w:lang w:eastAsia="ru-RU"/>
        </w:rPr>
        <w:t>проводится после осуществления предварительной оплаты Заказчиком экспертизы.</w:t>
      </w:r>
    </w:p>
    <w:p w:rsidR="00BF1E74" w:rsidRDefault="00BF1E74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Default="009803BF" w:rsidP="00BF1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3D1961">
        <w:rPr>
          <w:rFonts w:ascii="Times New Roman" w:hAnsi="Times New Roman" w:cs="Times New Roman"/>
          <w:sz w:val="28"/>
          <w:szCs w:val="28"/>
          <w:lang w:eastAsia="ru-RU"/>
        </w:rPr>
        <w:t>Предварительная о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плата производится путем безналичного перевода денежных средств на текущий счет Исполнителя/передачи денежных средств Исполнителю.</w:t>
      </w:r>
    </w:p>
    <w:p w:rsidR="000453B4" w:rsidRPr="00375E09" w:rsidRDefault="000453B4" w:rsidP="00BF1E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Default="009803BF" w:rsidP="00045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4.4. Обязательство Заказчика экспертизы по оплате считается исполненным в день зачисления денежных средств на текущий счет Исполнителя или передачи Заказчиком экспертизы денежных средств Исполнителю.</w:t>
      </w:r>
    </w:p>
    <w:p w:rsidR="000453B4" w:rsidRPr="00375E09" w:rsidRDefault="000453B4" w:rsidP="00045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0453B4" w:rsidRDefault="009803BF" w:rsidP="000453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3B4">
        <w:rPr>
          <w:rFonts w:ascii="Times New Roman" w:hAnsi="Times New Roman" w:cs="Times New Roman"/>
          <w:b/>
          <w:sz w:val="28"/>
          <w:szCs w:val="28"/>
          <w:lang w:eastAsia="ru-RU"/>
        </w:rPr>
        <w:t>5. Обязанности Заказчика экспертизы и Исполнителя</w:t>
      </w:r>
    </w:p>
    <w:p w:rsidR="000453B4" w:rsidRDefault="000453B4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CAC" w:rsidRDefault="009803BF" w:rsidP="00C64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5.1. Заказчик экспертизы обязан:</w:t>
      </w:r>
    </w:p>
    <w:p w:rsidR="009803BF" w:rsidRPr="00C64CAC" w:rsidRDefault="00C64CAC" w:rsidP="00C64C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5.1.1.</w:t>
      </w:r>
      <w:r w:rsidR="000710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3BF" w:rsidRPr="00661B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Исполнителю объек</w:t>
      </w:r>
      <w:proofErr w:type="gramStart"/>
      <w:r w:rsidR="009803BF" w:rsidRPr="00661B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710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0710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ы) экспертизы </w:t>
      </w:r>
      <w:r w:rsidR="009803BF" w:rsidRPr="00661B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11" w:anchor="/document/403182575/entry/11000" w:history="1">
        <w:r w:rsidR="009803BF" w:rsidRPr="00661BE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="009803BF" w:rsidRPr="00661B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Договору;</w:t>
      </w:r>
    </w:p>
    <w:p w:rsidR="009803BF" w:rsidRPr="00375E09" w:rsidRDefault="009803BF" w:rsidP="00B759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5.1.2. предоставить Исполнителю идентифицирующую информацию об объекте</w:t>
      </w:r>
      <w:proofErr w:type="gramStart"/>
      <w:r w:rsidR="00661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102D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gramEnd"/>
      <w:r w:rsidR="0007102D">
        <w:rPr>
          <w:rFonts w:ascii="Times New Roman" w:hAnsi="Times New Roman" w:cs="Times New Roman"/>
          <w:sz w:val="28"/>
          <w:szCs w:val="28"/>
          <w:lang w:eastAsia="ru-RU"/>
        </w:rPr>
        <w:t>ах) экспертизы (при наличии).</w:t>
      </w:r>
    </w:p>
    <w:p w:rsidR="00661BE8" w:rsidRDefault="00661BE8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661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5.2. Исполнитель обязан:</w:t>
      </w:r>
    </w:p>
    <w:p w:rsidR="009803BF" w:rsidRPr="00375E09" w:rsidRDefault="009803BF" w:rsidP="00661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5.2.1. обеспечить сохранность и возврат предоставленных Заказчиком экспертизы объектов экспертизы и документов;</w:t>
      </w:r>
    </w:p>
    <w:p w:rsidR="009803BF" w:rsidRPr="00375E09" w:rsidRDefault="009803BF" w:rsidP="00661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5.2.2. не разглашать без согласия Заказчика экспертизы сведения, которые стали ему известны в связи с проведением экспертизы, за исключением сведений, необходимых для получения консультации по вопросу исследования объектов экспертизы у иных специалистов и организаций, а также в случае, если Исполнителю стало известно, что объекты экспертизы находятся в розыске;</w:t>
      </w:r>
    </w:p>
    <w:p w:rsidR="009803BF" w:rsidRPr="00375E09" w:rsidRDefault="00104183" w:rsidP="00104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5.2.3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. информировать Министерство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Донецкой Народной Республики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, таможенные и (или) иные правоохранительные органы в случае, если в ходе экспертизы Исполнителю стало известно, что объекты</w:t>
      </w:r>
      <w:r w:rsidR="006C3E99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находятся в розыске.</w:t>
      </w:r>
    </w:p>
    <w:p w:rsidR="00104183" w:rsidRDefault="00104183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104183" w:rsidRDefault="009803BF" w:rsidP="00104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183">
        <w:rPr>
          <w:rFonts w:ascii="Times New Roman" w:hAnsi="Times New Roman" w:cs="Times New Roman"/>
          <w:b/>
          <w:sz w:val="28"/>
          <w:szCs w:val="28"/>
          <w:lang w:eastAsia="ru-RU"/>
        </w:rPr>
        <w:t>6. Права Заказчика экспертизы и Исполнителя</w:t>
      </w:r>
    </w:p>
    <w:p w:rsidR="00104183" w:rsidRDefault="00104183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F92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6.1. Заказчик экспертизы вправе:</w:t>
      </w:r>
    </w:p>
    <w:p w:rsidR="009803BF" w:rsidRPr="00375E09" w:rsidRDefault="009803BF" w:rsidP="00F92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6.1.1. </w:t>
      </w: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предоставить Исполнителю документы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ранее проведенных исследований объектов экспертизы, в том числе технико-технологического исследования;</w:t>
      </w:r>
    </w:p>
    <w:p w:rsidR="009803BF" w:rsidRPr="00375E09" w:rsidRDefault="009803BF" w:rsidP="00F92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6.1.2. получать информацию о ходе проведения экспертизы на всех стадиях ее проведения;</w:t>
      </w:r>
    </w:p>
    <w:p w:rsidR="009803BF" w:rsidRPr="00C05629" w:rsidRDefault="009803BF" w:rsidP="00C0562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6.1.3. с момента передачи Исполнителю на хранение объекта</w:t>
      </w:r>
      <w:proofErr w:type="gramStart"/>
      <w:r w:rsidR="00C05629"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</w:t>
      </w:r>
      <w:proofErr w:type="spellStart"/>
      <w:proofErr w:type="gramEnd"/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экспертизы, указанного</w:t>
      </w:r>
      <w:r w:rsidR="008738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(-ых) в </w:t>
      </w:r>
      <w:hyperlink r:id="rId12" w:anchor="/document/403182575/entry/11000" w:history="1">
        <w:r w:rsidRPr="00C0562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Договору, до момента прекращения действия Договора требовать от Исполнителя предъявления ему переданного</w:t>
      </w:r>
      <w:r w:rsidR="00C05629"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(-ых) объекта</w:t>
      </w:r>
      <w:r w:rsidR="00C05629"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</w:t>
      </w:r>
      <w:proofErr w:type="spellStart"/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C056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экспертизы.</w:t>
      </w:r>
    </w:p>
    <w:p w:rsidR="00C05629" w:rsidRDefault="00C05629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C056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6.2. Исполнитель вправе:</w:t>
      </w:r>
    </w:p>
    <w:p w:rsidR="009803BF" w:rsidRPr="00375E09" w:rsidRDefault="00203CCE" w:rsidP="00203C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6.2.1</w:t>
      </w:r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. получать консультац</w:t>
      </w:r>
      <w:proofErr w:type="gramStart"/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ии у и</w:t>
      </w:r>
      <w:proofErr w:type="gramEnd"/>
      <w:r w:rsidR="009803BF" w:rsidRPr="00375E09">
        <w:rPr>
          <w:rFonts w:ascii="Times New Roman" w:hAnsi="Times New Roman" w:cs="Times New Roman"/>
          <w:sz w:val="28"/>
          <w:szCs w:val="28"/>
          <w:lang w:eastAsia="ru-RU"/>
        </w:rPr>
        <w:t>ных специалистов, если это не влечет за собой разглашение персональ</w:t>
      </w:r>
      <w:r w:rsidR="00B93663">
        <w:rPr>
          <w:rFonts w:ascii="Times New Roman" w:hAnsi="Times New Roman" w:cs="Times New Roman"/>
          <w:sz w:val="28"/>
          <w:szCs w:val="28"/>
          <w:lang w:eastAsia="ru-RU"/>
        </w:rPr>
        <w:t>ных данных Заказчика экспертизы;</w:t>
      </w:r>
    </w:p>
    <w:p w:rsidR="00332F81" w:rsidRDefault="005D1EB0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6.2.2.</w:t>
      </w:r>
      <w:r w:rsidR="00B9366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осмотр </w:t>
      </w:r>
      <w:r w:rsidR="00B93663" w:rsidRPr="00375E09">
        <w:rPr>
          <w:rFonts w:ascii="Times New Roman" w:hAnsi="Times New Roman" w:cs="Times New Roman"/>
          <w:sz w:val="28"/>
          <w:szCs w:val="28"/>
          <w:lang w:eastAsia="ru-RU"/>
        </w:rPr>
        <w:t>объектов экспертизы</w:t>
      </w:r>
      <w:r w:rsidR="00B93663">
        <w:rPr>
          <w:rFonts w:ascii="Times New Roman" w:hAnsi="Times New Roman" w:cs="Times New Roman"/>
          <w:sz w:val="28"/>
          <w:szCs w:val="28"/>
          <w:lang w:eastAsia="ru-RU"/>
        </w:rPr>
        <w:t xml:space="preserve"> и подготовку экспертного заключения без присутствия Заказчика экспертизы.</w:t>
      </w:r>
    </w:p>
    <w:p w:rsidR="00332F81" w:rsidRDefault="00332F81" w:rsidP="005D1E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332F81" w:rsidRDefault="009803BF" w:rsidP="00332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2F81">
        <w:rPr>
          <w:rFonts w:ascii="Times New Roman" w:hAnsi="Times New Roman" w:cs="Times New Roman"/>
          <w:b/>
          <w:sz w:val="28"/>
          <w:szCs w:val="28"/>
          <w:lang w:eastAsia="ru-RU"/>
        </w:rPr>
        <w:t>7. Порядок взаимодействия Исполнителя с иными специалистами и организациями по вопросу исследования объектов экспертизы</w:t>
      </w:r>
    </w:p>
    <w:p w:rsidR="00332F81" w:rsidRDefault="00332F81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004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7.1. Исполнитель вправе с учетом положений Договора привлекать к проведению экспертизы третьих лиц (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субисполнителей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87E2B" w:rsidRDefault="00087E2B" w:rsidP="00004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E2B" w:rsidRDefault="009803BF" w:rsidP="00004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7.2. Исполнитель вправе привлекать к проведению экспертизы только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субисполнителей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, кандидатуры которых предварительно согласованы с Заказчиком экспертизы в письменной форме. Согласование производится в следующем порядке: Исполнитель направляет Заказчику экспертизы письменный запрос с указанием наименования и реквизитов предполагаемого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803BF" w:rsidRPr="00375E09" w:rsidRDefault="009803BF" w:rsidP="00004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Заказчик экспертиз</w:t>
      </w:r>
      <w:r w:rsidR="00087E2B">
        <w:rPr>
          <w:rFonts w:ascii="Times New Roman" w:hAnsi="Times New Roman" w:cs="Times New Roman"/>
          <w:sz w:val="28"/>
          <w:szCs w:val="28"/>
          <w:lang w:eastAsia="ru-RU"/>
        </w:rPr>
        <w:t>ы в течение _________________</w:t>
      </w: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указанного запроса письменно информирует о своем согласии на привлечение указанного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либо об отказе от привлечения указанного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2D9" w:rsidRDefault="008F02D9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8F02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7.3. Если в указанный срок Исполнитель не получил ответ от Заказчика экспертизы, то привлечение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8F02D9" w:rsidRDefault="008F02D9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8F02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7.4. Исполнитель, который в нарушение положений Договора привлек к исполнению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, несет ответственность в соответствии с законодательством </w:t>
      </w:r>
      <w:r w:rsidR="008F02D9"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за убытки, причиненные участием 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субисполнителя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исполнении Договора.</w:t>
      </w:r>
    </w:p>
    <w:p w:rsidR="000042E3" w:rsidRDefault="000042E3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8F02D9" w:rsidRDefault="009803BF" w:rsidP="008F0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02D9">
        <w:rPr>
          <w:rFonts w:ascii="Times New Roman" w:hAnsi="Times New Roman" w:cs="Times New Roman"/>
          <w:b/>
          <w:sz w:val="28"/>
          <w:szCs w:val="28"/>
          <w:lang w:eastAsia="ru-RU"/>
        </w:rPr>
        <w:t>8. Результат проведения экспертизы</w:t>
      </w:r>
    </w:p>
    <w:p w:rsidR="008F02D9" w:rsidRDefault="008F02D9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Default="009803BF" w:rsidP="008D46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8.1. Результатом проведения экспертизы является экспертное заключение, оформленное Исполнителем по результатам проведения экспертизы, которое выдается (направляется) Заказчику экспертизы лично на руки\на</w:t>
      </w:r>
      <w:r w:rsidR="001A0C7C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электронную почту,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</w:t>
      </w:r>
      <w:r w:rsidR="00354A48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3BB1" w:rsidRPr="00375E09" w:rsidRDefault="00953BB1" w:rsidP="008D46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Экспертное заключен</w:t>
      </w:r>
      <w:r w:rsidR="00510DC3">
        <w:rPr>
          <w:rFonts w:ascii="Times New Roman" w:hAnsi="Times New Roman" w:cs="Times New Roman"/>
          <w:sz w:val="28"/>
          <w:szCs w:val="28"/>
          <w:lang w:eastAsia="ru-RU"/>
        </w:rPr>
        <w:t>ие оформляется Исполнителем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нормативных правовых актов Донецкой Народной Республики.</w:t>
      </w:r>
    </w:p>
    <w:p w:rsidR="00953BB1" w:rsidRDefault="00953BB1" w:rsidP="00510D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Default="009803BF" w:rsidP="00953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BB1">
        <w:rPr>
          <w:rFonts w:ascii="Times New Roman" w:hAnsi="Times New Roman" w:cs="Times New Roman"/>
          <w:b/>
          <w:sz w:val="28"/>
          <w:szCs w:val="28"/>
          <w:lang w:eastAsia="ru-RU"/>
        </w:rPr>
        <w:t>9. Ответственность сторон</w:t>
      </w:r>
    </w:p>
    <w:p w:rsidR="00510DC3" w:rsidRPr="00953BB1" w:rsidRDefault="00510DC3" w:rsidP="00953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375E09" w:rsidRDefault="009803BF" w:rsidP="00510D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9.1. Сторона, право которой нарушено, может требовать полного возмещения причиненных ей убытков, если законодательством </w:t>
      </w:r>
      <w:r w:rsidR="00510DC3"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не предусмотрено возмещение убытков в меньшем размере.</w:t>
      </w:r>
    </w:p>
    <w:p w:rsidR="00510DC3" w:rsidRDefault="00510DC3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Default="009803BF" w:rsidP="00510D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9.2. Исполнитель, давший заведомо ложное экспертное заключение, несет ответственность, предусмотренную законодательством</w:t>
      </w:r>
      <w:r w:rsidR="008738A7">
        <w:rPr>
          <w:rFonts w:ascii="Times New Roman" w:hAnsi="Times New Roman" w:cs="Times New Roman"/>
          <w:sz w:val="28"/>
          <w:szCs w:val="28"/>
          <w:lang w:eastAsia="ru-RU"/>
        </w:rPr>
        <w:t xml:space="preserve"> Донецкой Народной Республики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38A7" w:rsidRPr="00375E09" w:rsidRDefault="008738A7" w:rsidP="00510D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8738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9.3. Исполнитель несет ответственность за сохранность </w:t>
      </w:r>
      <w:r w:rsidR="008738A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переданного</w:t>
      </w:r>
      <w:proofErr w:type="gramStart"/>
      <w:r w:rsidR="00873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ых) ему Заказчиком экспертизы объекта</w:t>
      </w:r>
      <w:r w:rsidR="00873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>) экспертизы.</w:t>
      </w:r>
    </w:p>
    <w:p w:rsidR="008738A7" w:rsidRDefault="008738A7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AB5" w:rsidRDefault="009803BF" w:rsidP="001A0C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9.4. Заказчик экспертизы, представивший Исполнителю заведомо ложные сведения, предусмотренные </w:t>
      </w:r>
      <w:r w:rsidR="00A8754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hyperlink r:id="rId13" w:anchor="/document/403182575/entry/1611" w:history="1">
        <w:r w:rsidRPr="00A8754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6.1.1</w:t>
        </w:r>
      </w:hyperlink>
      <w:r w:rsidR="00A875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6.1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 Договора, несет ответственность, предусмотренную законодательством</w:t>
      </w:r>
      <w:r w:rsidR="00A87548">
        <w:rPr>
          <w:rFonts w:ascii="Times New Roman" w:hAnsi="Times New Roman" w:cs="Times New Roman"/>
          <w:sz w:val="28"/>
          <w:szCs w:val="28"/>
          <w:lang w:eastAsia="ru-RU"/>
        </w:rPr>
        <w:t xml:space="preserve"> Донецкой Народной Республики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6AB5" w:rsidRDefault="00CA6AB5" w:rsidP="00A8754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E2B" w:rsidRDefault="00087E2B" w:rsidP="00A8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A87548" w:rsidRDefault="009803BF" w:rsidP="00A87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75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10. Изменение и расторжение договора</w:t>
      </w:r>
    </w:p>
    <w:p w:rsidR="00644BBE" w:rsidRDefault="00644BBE" w:rsidP="00A87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087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10.1. Договор может быть изменен или расторгнут по соглашению сторон.</w:t>
      </w:r>
    </w:p>
    <w:p w:rsidR="00644BBE" w:rsidRDefault="00644BBE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Default="009803BF" w:rsidP="00644B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10.2. Заказчик экспертизы вправе в любое время в одностороннем порядке отказаться от исполнения Договора, при этом</w:t>
      </w:r>
      <w:r w:rsidR="00AC022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денежные средства оплаченные Исполнителю за проведение экспертизы не подлежат возврату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0C7C" w:rsidRDefault="001A0C7C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1A0C7C" w:rsidRDefault="009803BF" w:rsidP="001A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C7C">
        <w:rPr>
          <w:rFonts w:ascii="Times New Roman" w:hAnsi="Times New Roman" w:cs="Times New Roman"/>
          <w:b/>
          <w:sz w:val="28"/>
          <w:szCs w:val="28"/>
          <w:lang w:eastAsia="ru-RU"/>
        </w:rPr>
        <w:t>11. Разрешение споров</w:t>
      </w:r>
    </w:p>
    <w:p w:rsidR="001A0C7C" w:rsidRDefault="001A0C7C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087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11.1.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соответствии с законодательством</w:t>
      </w:r>
      <w:r w:rsidR="00AC3D2F">
        <w:rPr>
          <w:rFonts w:ascii="Times New Roman" w:hAnsi="Times New Roman" w:cs="Times New Roman"/>
          <w:sz w:val="28"/>
          <w:szCs w:val="28"/>
          <w:lang w:eastAsia="ru-RU"/>
        </w:rPr>
        <w:t xml:space="preserve"> Донецкой Народной Республики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7E2B" w:rsidRDefault="00087E2B" w:rsidP="00087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087E2B" w:rsidRDefault="009803BF" w:rsidP="00087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E2B">
        <w:rPr>
          <w:rFonts w:ascii="Times New Roman" w:hAnsi="Times New Roman" w:cs="Times New Roman"/>
          <w:b/>
          <w:sz w:val="28"/>
          <w:szCs w:val="28"/>
          <w:lang w:eastAsia="ru-RU"/>
        </w:rPr>
        <w:t>12. Заключительные положения</w:t>
      </w:r>
    </w:p>
    <w:p w:rsidR="00087E2B" w:rsidRDefault="00087E2B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087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12.1. Договор прекращает свое действие после исполнения Заказчиком экспертизы и Исполнителем взятых на себя обязательств по настоящему Договору.</w:t>
      </w:r>
    </w:p>
    <w:p w:rsidR="003A0EEC" w:rsidRDefault="003A0EEC" w:rsidP="00087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087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12.2. Если иное не предусмотрено законодательством </w:t>
      </w:r>
      <w:r w:rsidR="003A0EEC">
        <w:rPr>
          <w:rFonts w:ascii="Times New Roman" w:hAnsi="Times New Roman" w:cs="Times New Roman"/>
          <w:sz w:val="28"/>
          <w:szCs w:val="28"/>
          <w:lang w:eastAsia="ru-RU"/>
        </w:rPr>
        <w:t xml:space="preserve"> Донецкой Народной Республики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заявления, уведомления, извещения, требования или иные юридически значимые сообщения, с которыми законодательство </w:t>
      </w:r>
      <w:r w:rsidR="003A0EEC"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или сделка связывает наступление гражданско-правовых последствий для другого лица, влекут для этого лица такие последствия </w:t>
      </w:r>
      <w:proofErr w:type="gramStart"/>
      <w:r w:rsidRPr="00375E09">
        <w:rPr>
          <w:rFonts w:ascii="Times New Roman" w:hAnsi="Times New Roman" w:cs="Times New Roman"/>
          <w:sz w:val="28"/>
          <w:szCs w:val="28"/>
          <w:lang w:eastAsia="ru-RU"/>
        </w:rPr>
        <w:t>с даты доставки</w:t>
      </w:r>
      <w:proofErr w:type="gramEnd"/>
      <w:r w:rsidRPr="00375E0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соответствующего сообщения ему или его представителю.</w:t>
      </w:r>
    </w:p>
    <w:p w:rsidR="009803BF" w:rsidRPr="00375E09" w:rsidRDefault="009803BF" w:rsidP="00B814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Сообщение считается доставленным и в тех случаях, если оно поступило лицу, которому оно направлено - адресату, но по обстоятельствам, зависящим от адресата, не было ему вручено или адресат не ознакомился с ним.</w:t>
      </w:r>
    </w:p>
    <w:p w:rsidR="00B81427" w:rsidRDefault="00B81427" w:rsidP="00375E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375E09" w:rsidRDefault="009803BF" w:rsidP="00B814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E09">
        <w:rPr>
          <w:rFonts w:ascii="Times New Roman" w:hAnsi="Times New Roman" w:cs="Times New Roman"/>
          <w:sz w:val="28"/>
          <w:szCs w:val="28"/>
          <w:lang w:eastAsia="ru-RU"/>
        </w:rPr>
        <w:t>12.3. Договор составлен в двух экземплярах, по одному для каждой из сторон.</w:t>
      </w:r>
    </w:p>
    <w:p w:rsidR="00B07D26" w:rsidRDefault="009803BF" w:rsidP="008A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B8142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13. Ад</w:t>
      </w:r>
      <w:r w:rsidR="008A08B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реса, реквизиты и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412F55" w:rsidTr="00412F55">
        <w:tc>
          <w:tcPr>
            <w:tcW w:w="4785" w:type="dxa"/>
          </w:tcPr>
          <w:p w:rsidR="00412F55" w:rsidRDefault="00412F55" w:rsidP="008A0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B07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экспертизы</w:t>
            </w:r>
          </w:p>
        </w:tc>
        <w:tc>
          <w:tcPr>
            <w:tcW w:w="4786" w:type="dxa"/>
          </w:tcPr>
          <w:p w:rsidR="00412F55" w:rsidRDefault="00412F55" w:rsidP="008A0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B07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12F55" w:rsidTr="00412F55">
        <w:tc>
          <w:tcPr>
            <w:tcW w:w="4785" w:type="dxa"/>
          </w:tcPr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Заказчика экспертизы - физического</w:t>
            </w:r>
          </w:p>
          <w:p w:rsidR="00412F55" w:rsidRPr="00412F55" w:rsidRDefault="00534EA6" w:rsidP="00534E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лица: </w:t>
            </w:r>
            <w:r w:rsidR="00412F55"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имя отчество (последнее при наличии) </w:t>
            </w:r>
            <w:r w:rsidR="00412F55"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 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_______________,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_______________________________,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 __________________________,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подразделения 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адрес, место жительства 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почты _______________________________</w:t>
            </w:r>
            <w:r w:rsidR="00534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Заказчика экспертизы - индивидуального предпринимателя или юридического лица: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__________________</w:t>
            </w:r>
            <w:r w:rsidR="00534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ИКЮЛ_______________________________</w:t>
            </w:r>
            <w:r w:rsidR="00534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________________________________</w:t>
            </w:r>
            <w:r w:rsidR="00534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_________________________________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/счет _______________________________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лица/адрес, место жительства физического лица-предпри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нимателя 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</w:t>
            </w:r>
            <w:r w:rsidR="00534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</w:t>
            </w:r>
            <w:proofErr w:type="gramEnd"/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4786" w:type="dxa"/>
          </w:tcPr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олное наименование 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ИКЮЛ_______________________________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________________________________</w:t>
            </w:r>
            <w:r w:rsidR="00534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_________________________________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/счет _______________________________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лица/адрес, место жительства физического лица-предпри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нимателя 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412F55" w:rsidRPr="00412F55" w:rsidRDefault="00412F55" w:rsidP="00412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</w:t>
            </w:r>
            <w:proofErr w:type="gramEnd"/>
          </w:p>
          <w:p w:rsidR="00534EA6" w:rsidRDefault="00534EA6" w:rsidP="00534E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412F55" w:rsidRPr="00534EA6" w:rsidRDefault="00412F55" w:rsidP="00534E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412F55" w:rsidRDefault="00412F55" w:rsidP="0053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534EA6" w:rsidRDefault="00534EA6" w:rsidP="0053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12F55" w:rsidRDefault="00412F55" w:rsidP="008A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12F55" w:rsidRDefault="00412F55" w:rsidP="008A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12F55" w:rsidRDefault="00412F55" w:rsidP="008A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12F55" w:rsidRPr="00B81427" w:rsidRDefault="00412F55" w:rsidP="008A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9803BF" w:rsidRPr="00B81427" w:rsidRDefault="009803BF" w:rsidP="0098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8142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9294C" w:rsidRDefault="00C9294C" w:rsidP="00C929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C9294C" w:rsidRPr="00C9294C" w:rsidRDefault="00534EA6" w:rsidP="00C9294C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9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9294C" w:rsidRPr="00C9294C" w:rsidRDefault="00534EA6" w:rsidP="00C9294C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94C">
        <w:rPr>
          <w:rFonts w:ascii="Times New Roman" w:hAnsi="Times New Roman" w:cs="Times New Roman"/>
          <w:sz w:val="28"/>
          <w:szCs w:val="28"/>
          <w:lang w:eastAsia="ru-RU"/>
        </w:rPr>
        <w:t xml:space="preserve">к примерной форме договора </w:t>
      </w:r>
    </w:p>
    <w:p w:rsidR="00C9294C" w:rsidRPr="00C9294C" w:rsidRDefault="00C9294C" w:rsidP="00C9294C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94C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экспертизы </w:t>
      </w:r>
    </w:p>
    <w:p w:rsidR="009803BF" w:rsidRDefault="00C9294C" w:rsidP="002257AD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94C">
        <w:rPr>
          <w:rFonts w:ascii="Times New Roman" w:hAnsi="Times New Roman" w:cs="Times New Roman"/>
          <w:sz w:val="28"/>
          <w:szCs w:val="28"/>
          <w:lang w:eastAsia="ru-RU"/>
        </w:rPr>
        <w:t>культурных ценностей</w:t>
      </w:r>
    </w:p>
    <w:p w:rsidR="002257AD" w:rsidRPr="002257AD" w:rsidRDefault="002257AD" w:rsidP="002257AD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7AD" w:rsidRDefault="002257AD" w:rsidP="00D674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03BF" w:rsidRPr="002257AD" w:rsidRDefault="009803BF" w:rsidP="00D674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приема-передачи объекта</w:t>
      </w:r>
      <w:r w:rsidR="00D674BC"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>(-</w:t>
      </w:r>
      <w:proofErr w:type="spellStart"/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экспертизы по договору о проведении экспертизы культурных ценностей </w:t>
      </w:r>
      <w:proofErr w:type="gramStart"/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4BC"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>__________№</w:t>
      </w:r>
      <w:r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4BC" w:rsidRPr="002257AD">
        <w:rPr>
          <w:rFonts w:ascii="Times New Roman" w:hAnsi="Times New Roman" w:cs="Times New Roman"/>
          <w:b/>
          <w:sz w:val="28"/>
          <w:szCs w:val="28"/>
          <w:lang w:eastAsia="ru-RU"/>
        </w:rPr>
        <w:t>_______</w:t>
      </w:r>
    </w:p>
    <w:p w:rsidR="002257AD" w:rsidRDefault="009803BF" w:rsidP="003F7D50">
      <w:pPr>
        <w:pStyle w:val="a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03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F7D50" w:rsidRDefault="003F7D50" w:rsidP="003F7D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г._________________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«__»_______________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7D50" w:rsidRPr="00D7383E" w:rsidRDefault="003F7D50" w:rsidP="003F7D5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57422A" w:rsidRDefault="0057422A" w:rsidP="005742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50" w:rsidRPr="00130EE4" w:rsidRDefault="003F7D50" w:rsidP="005742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0EE4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 (фамилия, имя, отчество (последнее при наличии) физического лица, в том числе зарегистрированного в качестве физического лица-предпринимателя, или полное наименование юридического лица с указанием его организационно-правовой формы, в </w:t>
      </w:r>
      <w:r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лице, ___________________________________________ (должность, </w:t>
      </w:r>
      <w:r w:rsidRPr="00130EE4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наличии), действующий (-</w:t>
      </w:r>
      <w:proofErr w:type="spellStart"/>
      <w:r w:rsidRPr="00130EE4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30EE4">
        <w:rPr>
          <w:rFonts w:ascii="Times New Roman" w:hAnsi="Times New Roman" w:cs="Times New Roman"/>
          <w:sz w:val="28"/>
          <w:szCs w:val="28"/>
          <w:lang w:eastAsia="ru-RU"/>
        </w:rPr>
        <w:t>) на основании ______________ (наименование и реквизиты документа, подтверждающего полномочия представителя Заказчика экспертизы) далее именуемый (-</w:t>
      </w:r>
      <w:proofErr w:type="spellStart"/>
      <w:r w:rsidRPr="00130EE4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30EE4">
        <w:rPr>
          <w:rFonts w:ascii="Times New Roman" w:hAnsi="Times New Roman" w:cs="Times New Roman"/>
          <w:sz w:val="28"/>
          <w:szCs w:val="28"/>
          <w:lang w:eastAsia="ru-RU"/>
        </w:rPr>
        <w:t xml:space="preserve">) «Заказчик экспертизы», с одной стороны, и </w:t>
      </w:r>
      <w:proofErr w:type="gramEnd"/>
    </w:p>
    <w:p w:rsidR="009803BF" w:rsidRPr="00130EE4" w:rsidRDefault="003F7D50" w:rsidP="00130EE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30E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 (учреждение, имеющее право на проведение экспертизы культурных ценностей), в лице ________________________________ (должность, фамилия, имя, отчество (последнее при наличии), действующего на основании ________________________________, (наименование и реквизиты документа, подтверждающего полномочия) далее именуемый «Исполнитель», являющиеся уполномоченным  учреждением для проведения экспертизы культурных ценностей в соответствии с приказом Министерства культуры Донецкой Народной Республики от _____________№____________, Эксперт________________________  (фамилия, имя, отчество  эксперта) (последнее при наличии), с</w:t>
      </w:r>
      <w:r w:rsidR="00130EE4" w:rsidRPr="00130EE4">
        <w:rPr>
          <w:rFonts w:ascii="Times New Roman" w:hAnsi="Times New Roman" w:cs="Times New Roman"/>
          <w:sz w:val="28"/>
          <w:szCs w:val="28"/>
          <w:lang w:eastAsia="ru-RU"/>
        </w:rPr>
        <w:t xml:space="preserve"> другой стороны</w:t>
      </w:r>
      <w:r w:rsidR="009803BF" w:rsidRPr="00130E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составили настоящий</w:t>
      </w:r>
      <w:proofErr w:type="gramEnd"/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 приема-передачи объекта</w:t>
      </w:r>
      <w:r w:rsid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</w:t>
      </w:r>
      <w:proofErr w:type="spellStart"/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по </w:t>
      </w:r>
      <w:hyperlink r:id="rId14" w:anchor="/document/403182575/entry/1000" w:history="1">
        <w:r w:rsidR="009803BF" w:rsidRPr="00130EE4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договору</w:t>
        </w:r>
      </w:hyperlink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проведении экспертизы культурных ценностей </w:t>
      </w:r>
      <w:proofErr w:type="gramStart"/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4A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__________№_____________</w:t>
      </w:r>
      <w:r w:rsidR="009803BF" w:rsidRPr="00130E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- Акт, Договор соответственно) о том, что:</w:t>
      </w:r>
    </w:p>
    <w:p w:rsidR="009803BF" w:rsidRPr="00954ABD" w:rsidRDefault="009803BF" w:rsidP="00954A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ABD">
        <w:rPr>
          <w:rFonts w:ascii="Times New Roman" w:hAnsi="Times New Roman" w:cs="Times New Roman"/>
          <w:sz w:val="28"/>
          <w:szCs w:val="28"/>
          <w:lang w:eastAsia="ru-RU"/>
        </w:rPr>
        <w:t>1. Заказчик экспертизы передал, а Исполнитель принял для проведения экспертизы культурных ценностей по Договору сл</w:t>
      </w:r>
      <w:r w:rsidR="00AC3D2F">
        <w:rPr>
          <w:rFonts w:ascii="Times New Roman" w:hAnsi="Times New Roman" w:cs="Times New Roman"/>
          <w:sz w:val="28"/>
          <w:szCs w:val="28"/>
          <w:lang w:eastAsia="ru-RU"/>
        </w:rPr>
        <w:t>едующий объек</w:t>
      </w:r>
      <w:proofErr w:type="gramStart"/>
      <w:r w:rsidR="00AC3D2F">
        <w:rPr>
          <w:rFonts w:ascii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AC3D2F">
        <w:rPr>
          <w:rFonts w:ascii="Times New Roman" w:hAnsi="Times New Roman" w:cs="Times New Roman"/>
          <w:sz w:val="28"/>
          <w:szCs w:val="28"/>
          <w:lang w:eastAsia="ru-RU"/>
        </w:rPr>
        <w:t xml:space="preserve">-ы) экспертизы, а также </w:t>
      </w:r>
      <w:r w:rsidRPr="00954ABD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AC3D2F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954AB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03BF" w:rsidRPr="00954ABD" w:rsidRDefault="009803BF" w:rsidP="00954A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AB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AC3D2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9803BF" w:rsidRPr="00954ABD" w:rsidRDefault="009803BF" w:rsidP="00954A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AB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AC3D2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954ABD" w:rsidRDefault="00954ABD" w:rsidP="00954A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954ABD" w:rsidRDefault="009803BF" w:rsidP="00954A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ABD">
        <w:rPr>
          <w:rFonts w:ascii="Times New Roman" w:hAnsi="Times New Roman" w:cs="Times New Roman"/>
          <w:sz w:val="28"/>
          <w:szCs w:val="28"/>
          <w:lang w:eastAsia="ru-RU"/>
        </w:rPr>
        <w:t>2. Объек</w:t>
      </w:r>
      <w:proofErr w:type="gramStart"/>
      <w:r w:rsidRPr="00954ABD">
        <w:rPr>
          <w:rFonts w:ascii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954ABD">
        <w:rPr>
          <w:rFonts w:ascii="Times New Roman" w:hAnsi="Times New Roman" w:cs="Times New Roman"/>
          <w:sz w:val="28"/>
          <w:szCs w:val="28"/>
          <w:lang w:eastAsia="ru-RU"/>
        </w:rPr>
        <w:t>-ы) экспертизы передаются Исполнителю на хранение на период проведения экспертизы.</w:t>
      </w:r>
    </w:p>
    <w:p w:rsidR="00954ABD" w:rsidRDefault="00954ABD" w:rsidP="00954A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ABD" w:rsidRDefault="00954ABD" w:rsidP="00954ABD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Продолжение приложения</w:t>
      </w:r>
    </w:p>
    <w:p w:rsidR="00954ABD" w:rsidRDefault="00954ABD" w:rsidP="00954A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3BF" w:rsidRPr="00954ABD" w:rsidRDefault="009803BF" w:rsidP="00954A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ABD">
        <w:rPr>
          <w:rFonts w:ascii="Times New Roman" w:hAnsi="Times New Roman" w:cs="Times New Roman"/>
          <w:sz w:val="28"/>
          <w:szCs w:val="28"/>
          <w:lang w:eastAsia="ru-RU"/>
        </w:rPr>
        <w:t>3. Акт составлен в двух экземплярах, по одному для каждой из сторон.</w:t>
      </w:r>
    </w:p>
    <w:p w:rsidR="00AE1F24" w:rsidRDefault="00AE1F24" w:rsidP="00AE1F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F24" w:rsidRDefault="00AE1F24" w:rsidP="00AE1F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Реквизиты и подписи сторон:</w:t>
      </w:r>
    </w:p>
    <w:p w:rsidR="00AE1F24" w:rsidRPr="00AE1F24" w:rsidRDefault="00AE1F24" w:rsidP="00AE1F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91"/>
        <w:gridCol w:w="4672"/>
      </w:tblGrid>
      <w:tr w:rsidR="00AE1F24" w:rsidTr="00AE1F24">
        <w:tc>
          <w:tcPr>
            <w:tcW w:w="4691" w:type="dxa"/>
          </w:tcPr>
          <w:p w:rsidR="00AE1F24" w:rsidRDefault="00AE1F24" w:rsidP="00190C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B07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экспертизы</w:t>
            </w:r>
          </w:p>
        </w:tc>
        <w:tc>
          <w:tcPr>
            <w:tcW w:w="4772" w:type="dxa"/>
          </w:tcPr>
          <w:p w:rsidR="00AE1F24" w:rsidRDefault="00AE1F24" w:rsidP="00190C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B07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E1F24" w:rsidTr="00AE1F24">
        <w:tc>
          <w:tcPr>
            <w:tcW w:w="4691" w:type="dxa"/>
          </w:tcPr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Заказчика экспертизы - физического</w:t>
            </w:r>
          </w:p>
          <w:p w:rsidR="00AE1F24" w:rsidRPr="00412F55" w:rsidRDefault="00AE1F24" w:rsidP="00190C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лица: 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имя отчество (последнее при наличии) 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 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_______________,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_______________________________,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 __________________________,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подразделения 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адрес, место жительства 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почты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Заказчика экспертизы - индивидуального предпринимателя или юридического лица: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ИКЮЛ_______________________________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_________________________________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/счет _______________________________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лица/адрес, место жительства физического лица-предпри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нимателя 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</w:t>
            </w:r>
            <w:proofErr w:type="gramEnd"/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4772" w:type="dxa"/>
          </w:tcPr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олное наименование 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ИКЮЛ_______________________________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_________________________________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/счет _______________________________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лица/адрес, место жительства физического лица-предпри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нимателя 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AE1F24" w:rsidRPr="00412F55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</w:t>
            </w:r>
            <w:proofErr w:type="gramEnd"/>
          </w:p>
          <w:p w:rsidR="00AE1F24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E1F24" w:rsidRPr="00534EA6" w:rsidRDefault="00AE1F24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9803BF" w:rsidRPr="00AE1F24" w:rsidRDefault="00AE1F24" w:rsidP="00AE1F24">
      <w:pPr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E1F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Продолжение приложения</w:t>
      </w:r>
    </w:p>
    <w:p w:rsidR="000B4C5D" w:rsidRPr="00AC3D2F" w:rsidRDefault="009803BF" w:rsidP="00C8718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Объекты экспертизы, указанные в </w:t>
      </w:r>
      <w:hyperlink r:id="rId15" w:anchor="/document/403182575/entry/11001" w:history="1">
        <w:r w:rsidRPr="00AC3D2F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</w:t>
        </w:r>
      </w:hyperlink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настоящего Акта, по окончании проведения экспертизы в соответствии с </w:t>
      </w:r>
      <w:hyperlink r:id="rId16" w:anchor="/document/403182575/entry/1000" w:history="1">
        <w:r w:rsidRPr="00AC3D2F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договором</w:t>
        </w:r>
      </w:hyperlink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проведении экспертизы культурных ценностей </w:t>
      </w:r>
      <w:proofErr w:type="gramStart"/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1F24"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______________№_______</w:t>
      </w:r>
      <w:proofErr w:type="gramStart"/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возвращены</w:t>
      </w:r>
      <w:proofErr w:type="gramEnd"/>
      <w:r w:rsidRPr="00AC3D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Заказчику экспертизы в полном объеме, без изменения состояния сохранности.</w:t>
      </w:r>
    </w:p>
    <w:p w:rsidR="00C8718C" w:rsidRPr="00C8718C" w:rsidRDefault="00C8718C" w:rsidP="00C87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91"/>
        <w:gridCol w:w="4672"/>
      </w:tblGrid>
      <w:tr w:rsidR="000B4C5D" w:rsidTr="00190C91">
        <w:tc>
          <w:tcPr>
            <w:tcW w:w="4691" w:type="dxa"/>
          </w:tcPr>
          <w:p w:rsidR="000B4C5D" w:rsidRDefault="000B4C5D" w:rsidP="00190C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B07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экспертизы</w:t>
            </w:r>
          </w:p>
        </w:tc>
        <w:tc>
          <w:tcPr>
            <w:tcW w:w="4772" w:type="dxa"/>
          </w:tcPr>
          <w:p w:rsidR="000B4C5D" w:rsidRDefault="000B4C5D" w:rsidP="00190C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B07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4C5D" w:rsidTr="00190C91">
        <w:tc>
          <w:tcPr>
            <w:tcW w:w="4691" w:type="dxa"/>
          </w:tcPr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Заказчика экспертизы - физического</w:t>
            </w:r>
          </w:p>
          <w:p w:rsidR="000B4C5D" w:rsidRPr="00412F55" w:rsidRDefault="000B4C5D" w:rsidP="00190C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лица: 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имя отчество (последнее при наличии) 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 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_______________,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_______________________________,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 __________________________,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подразделения 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адрес, место жительства 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почты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Заказчика экспертизы - индивидуального предпринимателя или юридического лица: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ИКЮЛ_______________________________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_________________________________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/счет _______________________________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лица/адрес, место жительства физического лица-предпри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нимателя 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</w:t>
            </w:r>
            <w:proofErr w:type="gramEnd"/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4772" w:type="dxa"/>
          </w:tcPr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олное наименование 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ИКЮЛ_______________________________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_________________________________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/счет _______________________________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лица/адрес, место жительства физического лица-предпри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нимателя 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телефона _____________________________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B4C5D" w:rsidRPr="00412F55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</w:t>
            </w:r>
            <w:proofErr w:type="gramEnd"/>
          </w:p>
          <w:p w:rsidR="000B4C5D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B4C5D" w:rsidRPr="00534EA6" w:rsidRDefault="000B4C5D" w:rsidP="00190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9803BF" w:rsidRPr="009803BF" w:rsidRDefault="009803BF" w:rsidP="000B4C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C13356" w:rsidRPr="009803BF" w:rsidRDefault="00C13356" w:rsidP="009803BF"/>
    <w:sectPr w:rsidR="00C13356" w:rsidRPr="009803BF" w:rsidSect="00A418E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D5" w:rsidRDefault="00516DD5" w:rsidP="00A418EE">
      <w:pPr>
        <w:spacing w:after="0" w:line="240" w:lineRule="auto"/>
      </w:pPr>
      <w:r>
        <w:separator/>
      </w:r>
    </w:p>
  </w:endnote>
  <w:endnote w:type="continuationSeparator" w:id="0">
    <w:p w:rsidR="00516DD5" w:rsidRDefault="00516DD5" w:rsidP="00A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D5" w:rsidRDefault="00516DD5" w:rsidP="00A418EE">
      <w:pPr>
        <w:spacing w:after="0" w:line="240" w:lineRule="auto"/>
      </w:pPr>
      <w:r>
        <w:separator/>
      </w:r>
    </w:p>
  </w:footnote>
  <w:footnote w:type="continuationSeparator" w:id="0">
    <w:p w:rsidR="00516DD5" w:rsidRDefault="00516DD5" w:rsidP="00A4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044850"/>
      <w:docPartObj>
        <w:docPartGallery w:val="Page Numbers (Top of Page)"/>
        <w:docPartUnique/>
      </w:docPartObj>
    </w:sdtPr>
    <w:sdtEndPr/>
    <w:sdtContent>
      <w:p w:rsidR="00A418EE" w:rsidRDefault="00A41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A1">
          <w:rPr>
            <w:noProof/>
          </w:rPr>
          <w:t>2</w:t>
        </w:r>
        <w:r>
          <w:fldChar w:fldCharType="end"/>
        </w:r>
      </w:p>
    </w:sdtContent>
  </w:sdt>
  <w:p w:rsidR="00A418EE" w:rsidRDefault="00A418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89"/>
    <w:rsid w:val="000042E3"/>
    <w:rsid w:val="0001513B"/>
    <w:rsid w:val="000453B4"/>
    <w:rsid w:val="00070CA6"/>
    <w:rsid w:val="0007102D"/>
    <w:rsid w:val="00087E2B"/>
    <w:rsid w:val="000B4C5D"/>
    <w:rsid w:val="00104183"/>
    <w:rsid w:val="00130EE4"/>
    <w:rsid w:val="001329E6"/>
    <w:rsid w:val="00135AF1"/>
    <w:rsid w:val="0015394C"/>
    <w:rsid w:val="00155BFD"/>
    <w:rsid w:val="00196533"/>
    <w:rsid w:val="001A0C7C"/>
    <w:rsid w:val="001F1774"/>
    <w:rsid w:val="00203CCE"/>
    <w:rsid w:val="002257AD"/>
    <w:rsid w:val="002410CD"/>
    <w:rsid w:val="00247747"/>
    <w:rsid w:val="0027636D"/>
    <w:rsid w:val="002C76CA"/>
    <w:rsid w:val="00332F81"/>
    <w:rsid w:val="0035411B"/>
    <w:rsid w:val="00354A48"/>
    <w:rsid w:val="00375E09"/>
    <w:rsid w:val="003A0EEC"/>
    <w:rsid w:val="003A467D"/>
    <w:rsid w:val="003C4F9E"/>
    <w:rsid w:val="003D1961"/>
    <w:rsid w:val="003F7D50"/>
    <w:rsid w:val="00412F55"/>
    <w:rsid w:val="004D5423"/>
    <w:rsid w:val="004F329E"/>
    <w:rsid w:val="00510DC3"/>
    <w:rsid w:val="00516DD5"/>
    <w:rsid w:val="00534EA6"/>
    <w:rsid w:val="0054181B"/>
    <w:rsid w:val="00541FA1"/>
    <w:rsid w:val="00546A72"/>
    <w:rsid w:val="0057422A"/>
    <w:rsid w:val="005D1EB0"/>
    <w:rsid w:val="005D461C"/>
    <w:rsid w:val="005E0912"/>
    <w:rsid w:val="00613236"/>
    <w:rsid w:val="00636565"/>
    <w:rsid w:val="00644BBE"/>
    <w:rsid w:val="00661BE8"/>
    <w:rsid w:val="006A1FFA"/>
    <w:rsid w:val="006B1ACD"/>
    <w:rsid w:val="006B2BEB"/>
    <w:rsid w:val="006C3E99"/>
    <w:rsid w:val="00750B1F"/>
    <w:rsid w:val="00776887"/>
    <w:rsid w:val="007910C6"/>
    <w:rsid w:val="007F3977"/>
    <w:rsid w:val="00801F86"/>
    <w:rsid w:val="008738A7"/>
    <w:rsid w:val="0088347D"/>
    <w:rsid w:val="008A08B8"/>
    <w:rsid w:val="008B5A25"/>
    <w:rsid w:val="008B7F37"/>
    <w:rsid w:val="008C4304"/>
    <w:rsid w:val="008D46F0"/>
    <w:rsid w:val="008D73B2"/>
    <w:rsid w:val="008F02D9"/>
    <w:rsid w:val="008F2426"/>
    <w:rsid w:val="00932CDF"/>
    <w:rsid w:val="00940397"/>
    <w:rsid w:val="00953BB1"/>
    <w:rsid w:val="00954ABD"/>
    <w:rsid w:val="00973E2B"/>
    <w:rsid w:val="009803BF"/>
    <w:rsid w:val="009F4E34"/>
    <w:rsid w:val="009F74DB"/>
    <w:rsid w:val="00A03360"/>
    <w:rsid w:val="00A418EE"/>
    <w:rsid w:val="00A87548"/>
    <w:rsid w:val="00AC022A"/>
    <w:rsid w:val="00AC3D2F"/>
    <w:rsid w:val="00AE1F24"/>
    <w:rsid w:val="00B07D26"/>
    <w:rsid w:val="00B34680"/>
    <w:rsid w:val="00B7590C"/>
    <w:rsid w:val="00B81427"/>
    <w:rsid w:val="00B82DAD"/>
    <w:rsid w:val="00B93663"/>
    <w:rsid w:val="00B97B48"/>
    <w:rsid w:val="00BF1E74"/>
    <w:rsid w:val="00C05629"/>
    <w:rsid w:val="00C06ADF"/>
    <w:rsid w:val="00C10D6F"/>
    <w:rsid w:val="00C13356"/>
    <w:rsid w:val="00C64CAC"/>
    <w:rsid w:val="00C8718C"/>
    <w:rsid w:val="00C9294C"/>
    <w:rsid w:val="00CA6AB5"/>
    <w:rsid w:val="00CE4DBE"/>
    <w:rsid w:val="00D05E18"/>
    <w:rsid w:val="00D3261C"/>
    <w:rsid w:val="00D674BC"/>
    <w:rsid w:val="00D7383E"/>
    <w:rsid w:val="00DD50E4"/>
    <w:rsid w:val="00ED2E8D"/>
    <w:rsid w:val="00F7411B"/>
    <w:rsid w:val="00F92B91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3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A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8EE"/>
  </w:style>
  <w:style w:type="paragraph" w:styleId="a7">
    <w:name w:val="footer"/>
    <w:basedOn w:val="a"/>
    <w:link w:val="a8"/>
    <w:uiPriority w:val="99"/>
    <w:unhideWhenUsed/>
    <w:rsid w:val="00A4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8EE"/>
  </w:style>
  <w:style w:type="table" w:styleId="a9">
    <w:name w:val="Table Grid"/>
    <w:basedOn w:val="a1"/>
    <w:uiPriority w:val="59"/>
    <w:rsid w:val="0041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3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A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8EE"/>
  </w:style>
  <w:style w:type="paragraph" w:styleId="a7">
    <w:name w:val="footer"/>
    <w:basedOn w:val="a"/>
    <w:link w:val="a8"/>
    <w:uiPriority w:val="99"/>
    <w:unhideWhenUsed/>
    <w:rsid w:val="00A4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8EE"/>
  </w:style>
  <w:style w:type="table" w:styleId="a9">
    <w:name w:val="Table Grid"/>
    <w:basedOn w:val="a1"/>
    <w:uiPriority w:val="59"/>
    <w:rsid w:val="0041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9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2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135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pk3-1</dc:creator>
  <cp:lastModifiedBy>pk3-1</cp:lastModifiedBy>
  <cp:revision>6</cp:revision>
  <cp:lastPrinted>2022-07-14T05:49:00Z</cp:lastPrinted>
  <dcterms:created xsi:type="dcterms:W3CDTF">2022-07-12T06:52:00Z</dcterms:created>
  <dcterms:modified xsi:type="dcterms:W3CDTF">2022-07-14T08:50:00Z</dcterms:modified>
</cp:coreProperties>
</file>